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9C3" w:rsidRPr="00E9270A" w:rsidRDefault="009239C3" w:rsidP="009239C3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Пример оформления</w:t>
      </w:r>
    </w:p>
    <w:p w:rsidR="009239C3" w:rsidRDefault="009239C3" w:rsidP="006B11B3">
      <w:pPr>
        <w:tabs>
          <w:tab w:val="left" w:pos="26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B11B3" w:rsidRPr="006B11B3" w:rsidRDefault="006B11B3" w:rsidP="006B11B3">
      <w:pPr>
        <w:tabs>
          <w:tab w:val="left" w:pos="26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B11B3">
        <w:rPr>
          <w:rFonts w:ascii="Times New Roman" w:hAnsi="Times New Roman" w:cs="Times New Roman"/>
          <w:b/>
          <w:sz w:val="24"/>
        </w:rPr>
        <w:t>Аннотация работы</w:t>
      </w:r>
    </w:p>
    <w:p w:rsidR="006B11B3" w:rsidRPr="006B11B3" w:rsidRDefault="006B11B3" w:rsidP="006B11B3">
      <w:pPr>
        <w:tabs>
          <w:tab w:val="left" w:pos="26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B11B3" w:rsidRPr="006B11B3" w:rsidRDefault="006B11B3" w:rsidP="006B11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B11B3">
        <w:rPr>
          <w:rFonts w:ascii="Times New Roman" w:hAnsi="Times New Roman" w:cs="Times New Roman"/>
          <w:b/>
          <w:sz w:val="24"/>
          <w:highlight w:val="yellow"/>
        </w:rPr>
        <w:t>«Название»,</w:t>
      </w:r>
    </w:p>
    <w:p w:rsidR="006B11B3" w:rsidRPr="006B11B3" w:rsidRDefault="006B11B3" w:rsidP="006B11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B11B3">
        <w:rPr>
          <w:rFonts w:ascii="Times New Roman" w:hAnsi="Times New Roman" w:cs="Times New Roman"/>
          <w:b/>
          <w:sz w:val="24"/>
        </w:rPr>
        <w:t xml:space="preserve">представленной </w:t>
      </w:r>
      <w:r w:rsidRPr="006B11B3">
        <w:rPr>
          <w:rFonts w:ascii="Times New Roman" w:hAnsi="Times New Roman" w:cs="Times New Roman"/>
          <w:b/>
          <w:sz w:val="24"/>
          <w:highlight w:val="yellow"/>
        </w:rPr>
        <w:t>автором (коллективом авторов)</w:t>
      </w:r>
    </w:p>
    <w:p w:rsidR="006B11B3" w:rsidRPr="006B11B3" w:rsidRDefault="006B11B3" w:rsidP="006B11B3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B11B3">
        <w:rPr>
          <w:rFonts w:ascii="Times New Roman" w:hAnsi="Times New Roman" w:cs="Times New Roman"/>
          <w:i/>
          <w:sz w:val="24"/>
          <w:highlight w:val="yellow"/>
        </w:rPr>
        <w:t>Ученая степень</w:t>
      </w:r>
      <w:r>
        <w:rPr>
          <w:rFonts w:ascii="Times New Roman" w:hAnsi="Times New Roman" w:cs="Times New Roman"/>
          <w:i/>
          <w:sz w:val="24"/>
          <w:highlight w:val="yellow"/>
        </w:rPr>
        <w:t xml:space="preserve"> </w:t>
      </w:r>
      <w:r w:rsidRPr="006B11B3">
        <w:rPr>
          <w:rFonts w:ascii="Times New Roman" w:hAnsi="Times New Roman" w:cs="Times New Roman"/>
          <w:i/>
          <w:sz w:val="24"/>
          <w:highlight w:val="yellow"/>
        </w:rPr>
        <w:t>(при наличии), ФИО</w:t>
      </w:r>
    </w:p>
    <w:p w:rsidR="006B11B3" w:rsidRPr="006B11B3" w:rsidRDefault="006B11B3" w:rsidP="006B11B3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B11B3">
        <w:rPr>
          <w:rFonts w:ascii="Times New Roman" w:hAnsi="Times New Roman" w:cs="Times New Roman"/>
          <w:i/>
          <w:sz w:val="24"/>
          <w:highlight w:val="yellow"/>
        </w:rPr>
        <w:t>Ученая степень</w:t>
      </w:r>
      <w:r>
        <w:rPr>
          <w:rFonts w:ascii="Times New Roman" w:hAnsi="Times New Roman" w:cs="Times New Roman"/>
          <w:i/>
          <w:sz w:val="24"/>
          <w:highlight w:val="yellow"/>
        </w:rPr>
        <w:t xml:space="preserve"> </w:t>
      </w:r>
      <w:r w:rsidRPr="006B11B3">
        <w:rPr>
          <w:rFonts w:ascii="Times New Roman" w:hAnsi="Times New Roman" w:cs="Times New Roman"/>
          <w:i/>
          <w:sz w:val="24"/>
          <w:highlight w:val="yellow"/>
        </w:rPr>
        <w:t>(при наличии), ФИО</w:t>
      </w:r>
    </w:p>
    <w:p w:rsidR="006B11B3" w:rsidRPr="006B11B3" w:rsidRDefault="006B11B3" w:rsidP="006B11B3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B11B3">
        <w:rPr>
          <w:rFonts w:ascii="Times New Roman" w:hAnsi="Times New Roman" w:cs="Times New Roman"/>
          <w:i/>
          <w:sz w:val="24"/>
          <w:highlight w:val="yellow"/>
        </w:rPr>
        <w:t>Ученая степень</w:t>
      </w:r>
      <w:r>
        <w:rPr>
          <w:rFonts w:ascii="Times New Roman" w:hAnsi="Times New Roman" w:cs="Times New Roman"/>
          <w:i/>
          <w:sz w:val="24"/>
          <w:highlight w:val="yellow"/>
        </w:rPr>
        <w:t xml:space="preserve"> </w:t>
      </w:r>
      <w:r w:rsidRPr="006B11B3">
        <w:rPr>
          <w:rFonts w:ascii="Times New Roman" w:hAnsi="Times New Roman" w:cs="Times New Roman"/>
          <w:i/>
          <w:sz w:val="24"/>
          <w:highlight w:val="yellow"/>
        </w:rPr>
        <w:t>(при наличии), ФИО</w:t>
      </w:r>
    </w:p>
    <w:p w:rsidR="006B11B3" w:rsidRPr="006B11B3" w:rsidRDefault="006B11B3" w:rsidP="006B11B3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B11B3">
        <w:rPr>
          <w:rFonts w:ascii="Times New Roman" w:hAnsi="Times New Roman" w:cs="Times New Roman"/>
          <w:i/>
          <w:sz w:val="24"/>
        </w:rPr>
        <w:t>……</w:t>
      </w:r>
    </w:p>
    <w:p w:rsidR="00EA3153" w:rsidRPr="005C6DF7" w:rsidRDefault="00EA3153" w:rsidP="00EA31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DF7">
        <w:rPr>
          <w:rFonts w:ascii="Times New Roman" w:hAnsi="Times New Roman" w:cs="Times New Roman"/>
          <w:sz w:val="26"/>
          <w:szCs w:val="26"/>
        </w:rPr>
        <w:t xml:space="preserve">на конкурс ЮНЦ РАН 2022 г. для молодых ученых ЮНЦ РАН, других учреждений и организаций Юга на соискание премии имени члена-корреспондента </w:t>
      </w:r>
      <w:proofErr w:type="spellStart"/>
      <w:r w:rsidRPr="005C6DF7">
        <w:rPr>
          <w:rFonts w:ascii="Times New Roman" w:hAnsi="Times New Roman" w:cs="Times New Roman"/>
          <w:sz w:val="26"/>
          <w:szCs w:val="26"/>
        </w:rPr>
        <w:t>Ю.А</w:t>
      </w:r>
      <w:proofErr w:type="spellEnd"/>
      <w:r w:rsidRPr="005C6DF7">
        <w:rPr>
          <w:rFonts w:ascii="Times New Roman" w:hAnsi="Times New Roman" w:cs="Times New Roman"/>
          <w:sz w:val="26"/>
          <w:szCs w:val="26"/>
        </w:rPr>
        <w:t>. Жданова за выдающиеся достижения в области химии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C41D5" w:rsidRDefault="009C41D5" w:rsidP="006B11B3">
      <w:pPr>
        <w:rPr>
          <w:rFonts w:ascii="Times New Roman" w:hAnsi="Times New Roman" w:cs="Times New Roman"/>
          <w:sz w:val="24"/>
        </w:rPr>
      </w:pPr>
    </w:p>
    <w:p w:rsidR="009C41D5" w:rsidRDefault="009C41D5" w:rsidP="006B11B3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9C41D5" w:rsidRPr="006B11B3" w:rsidRDefault="009C41D5" w:rsidP="006B11B3">
      <w:pPr>
        <w:rPr>
          <w:rFonts w:ascii="Times New Roman" w:hAnsi="Times New Roman" w:cs="Times New Roman"/>
          <w:sz w:val="24"/>
        </w:rPr>
      </w:pPr>
    </w:p>
    <w:p w:rsidR="00813F7E" w:rsidRPr="006B11B3" w:rsidRDefault="006B11B3" w:rsidP="006B11B3">
      <w:pPr>
        <w:rPr>
          <w:rFonts w:ascii="Times New Roman" w:hAnsi="Times New Roman" w:cs="Times New Roman"/>
          <w:sz w:val="24"/>
        </w:rPr>
      </w:pPr>
      <w:r w:rsidRPr="006B11B3">
        <w:rPr>
          <w:rFonts w:ascii="Times New Roman" w:hAnsi="Times New Roman" w:cs="Times New Roman"/>
          <w:sz w:val="24"/>
          <w:highlight w:val="yellow"/>
        </w:rPr>
        <w:t>Текст аннотации работы</w:t>
      </w:r>
    </w:p>
    <w:p w:rsidR="006B11B3" w:rsidRPr="006B11B3" w:rsidRDefault="006B11B3" w:rsidP="006B11B3">
      <w:pPr>
        <w:rPr>
          <w:rFonts w:ascii="Times New Roman" w:hAnsi="Times New Roman" w:cs="Times New Roman"/>
        </w:rPr>
      </w:pPr>
    </w:p>
    <w:p w:rsidR="006B11B3" w:rsidRPr="006B11B3" w:rsidRDefault="006B11B3" w:rsidP="006B11B3">
      <w:pPr>
        <w:rPr>
          <w:rFonts w:ascii="Times New Roman" w:hAnsi="Times New Roman" w:cs="Times New Roman"/>
        </w:rPr>
      </w:pPr>
    </w:p>
    <w:p w:rsidR="006B11B3" w:rsidRPr="006B11B3" w:rsidRDefault="006B11B3" w:rsidP="006B11B3">
      <w:pPr>
        <w:rPr>
          <w:rFonts w:ascii="Times New Roman" w:hAnsi="Times New Roman" w:cs="Times New Roman"/>
        </w:rPr>
      </w:pPr>
    </w:p>
    <w:p w:rsidR="006B11B3" w:rsidRPr="006B11B3" w:rsidRDefault="006B11B3" w:rsidP="006B11B3">
      <w:pPr>
        <w:rPr>
          <w:rFonts w:ascii="Times New Roman" w:hAnsi="Times New Roman" w:cs="Times New Roman"/>
        </w:rPr>
      </w:pPr>
    </w:p>
    <w:p w:rsidR="006B11B3" w:rsidRPr="006B11B3" w:rsidRDefault="006B11B3" w:rsidP="006B11B3">
      <w:pPr>
        <w:rPr>
          <w:rFonts w:ascii="Times New Roman" w:hAnsi="Times New Roman" w:cs="Times New Roman"/>
        </w:rPr>
      </w:pPr>
    </w:p>
    <w:tbl>
      <w:tblPr>
        <w:tblStyle w:val="a3"/>
        <w:tblW w:w="50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7"/>
        <w:gridCol w:w="2689"/>
        <w:gridCol w:w="3119"/>
      </w:tblGrid>
      <w:tr w:rsidR="006B11B3" w:rsidRPr="006B11B3" w:rsidTr="006B11B3">
        <w:trPr>
          <w:jc w:val="right"/>
        </w:trPr>
        <w:tc>
          <w:tcPr>
            <w:tcW w:w="1896" w:type="pct"/>
          </w:tcPr>
          <w:p w:rsidR="006B11B3" w:rsidRPr="006B11B3" w:rsidRDefault="006B11B3" w:rsidP="006B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1B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Ученая степень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</w:t>
            </w:r>
            <w:r w:rsidRPr="006B11B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(при наличии)</w:t>
            </w:r>
          </w:p>
        </w:tc>
        <w:tc>
          <w:tcPr>
            <w:tcW w:w="1437" w:type="pct"/>
            <w:tcBorders>
              <w:bottom w:val="single" w:sz="4" w:space="0" w:color="auto"/>
            </w:tcBorders>
          </w:tcPr>
          <w:p w:rsidR="006B11B3" w:rsidRPr="006B11B3" w:rsidRDefault="006B11B3" w:rsidP="006B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6B11B3" w:rsidRPr="006B11B3" w:rsidRDefault="006B11B3" w:rsidP="006B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1B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ФИО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</w:t>
            </w:r>
            <w:r w:rsidRPr="006B11B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(полностью)</w:t>
            </w:r>
          </w:p>
        </w:tc>
      </w:tr>
      <w:tr w:rsidR="006B11B3" w:rsidRPr="006B11B3" w:rsidTr="006B11B3">
        <w:trPr>
          <w:jc w:val="right"/>
        </w:trPr>
        <w:tc>
          <w:tcPr>
            <w:tcW w:w="1896" w:type="pct"/>
          </w:tcPr>
          <w:p w:rsidR="006B11B3" w:rsidRPr="006B11B3" w:rsidRDefault="006B11B3" w:rsidP="006B11B3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437" w:type="pct"/>
            <w:tcBorders>
              <w:top w:val="single" w:sz="4" w:space="0" w:color="auto"/>
            </w:tcBorders>
          </w:tcPr>
          <w:p w:rsidR="006B11B3" w:rsidRPr="006B11B3" w:rsidRDefault="006B11B3" w:rsidP="006B11B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B11B3">
              <w:rPr>
                <w:rFonts w:ascii="Times New Roman" w:hAnsi="Times New Roman" w:cs="Times New Roman"/>
                <w:sz w:val="20"/>
                <w:szCs w:val="24"/>
              </w:rPr>
              <w:t>подпись</w:t>
            </w:r>
          </w:p>
        </w:tc>
        <w:tc>
          <w:tcPr>
            <w:tcW w:w="1667" w:type="pct"/>
          </w:tcPr>
          <w:p w:rsidR="006B11B3" w:rsidRPr="006B11B3" w:rsidRDefault="006B11B3" w:rsidP="006B11B3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6B11B3" w:rsidRPr="006B11B3" w:rsidTr="006B11B3">
        <w:trPr>
          <w:jc w:val="right"/>
        </w:trPr>
        <w:tc>
          <w:tcPr>
            <w:tcW w:w="1896" w:type="pct"/>
          </w:tcPr>
          <w:p w:rsidR="006B11B3" w:rsidRPr="006B11B3" w:rsidRDefault="006B11B3" w:rsidP="006B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1B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Ученая степень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</w:t>
            </w:r>
            <w:r w:rsidRPr="006B11B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(при наличии)</w:t>
            </w:r>
          </w:p>
        </w:tc>
        <w:tc>
          <w:tcPr>
            <w:tcW w:w="1437" w:type="pct"/>
            <w:tcBorders>
              <w:bottom w:val="single" w:sz="4" w:space="0" w:color="auto"/>
            </w:tcBorders>
          </w:tcPr>
          <w:p w:rsidR="006B11B3" w:rsidRPr="006B11B3" w:rsidRDefault="006B11B3" w:rsidP="006B11B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7" w:type="pct"/>
          </w:tcPr>
          <w:p w:rsidR="006B11B3" w:rsidRPr="006B11B3" w:rsidRDefault="006B11B3" w:rsidP="006B11B3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B11B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ФИО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</w:t>
            </w:r>
            <w:r w:rsidRPr="006B11B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(полностью)</w:t>
            </w:r>
          </w:p>
        </w:tc>
      </w:tr>
      <w:tr w:rsidR="006B11B3" w:rsidRPr="006B11B3" w:rsidTr="006B11B3">
        <w:trPr>
          <w:jc w:val="right"/>
        </w:trPr>
        <w:tc>
          <w:tcPr>
            <w:tcW w:w="1896" w:type="pct"/>
          </w:tcPr>
          <w:p w:rsidR="006B11B3" w:rsidRPr="006B11B3" w:rsidRDefault="006B11B3" w:rsidP="006B11B3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437" w:type="pct"/>
            <w:tcBorders>
              <w:top w:val="single" w:sz="4" w:space="0" w:color="auto"/>
            </w:tcBorders>
          </w:tcPr>
          <w:p w:rsidR="006B11B3" w:rsidRPr="006B11B3" w:rsidRDefault="006B11B3" w:rsidP="006B11B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B11B3">
              <w:rPr>
                <w:rFonts w:ascii="Times New Roman" w:hAnsi="Times New Roman" w:cs="Times New Roman"/>
                <w:sz w:val="20"/>
                <w:szCs w:val="24"/>
              </w:rPr>
              <w:t>подпись</w:t>
            </w:r>
          </w:p>
        </w:tc>
        <w:tc>
          <w:tcPr>
            <w:tcW w:w="1667" w:type="pct"/>
          </w:tcPr>
          <w:p w:rsidR="006B11B3" w:rsidRPr="006B11B3" w:rsidRDefault="006B11B3" w:rsidP="006B11B3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6B11B3" w:rsidRPr="006B11B3" w:rsidTr="006B11B3">
        <w:trPr>
          <w:jc w:val="right"/>
        </w:trPr>
        <w:tc>
          <w:tcPr>
            <w:tcW w:w="1896" w:type="pct"/>
          </w:tcPr>
          <w:p w:rsidR="006B11B3" w:rsidRPr="006B11B3" w:rsidRDefault="006B11B3" w:rsidP="006B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1B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Ученая степень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</w:t>
            </w:r>
            <w:r w:rsidRPr="006B11B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(при наличии)</w:t>
            </w:r>
          </w:p>
        </w:tc>
        <w:tc>
          <w:tcPr>
            <w:tcW w:w="1437" w:type="pct"/>
            <w:tcBorders>
              <w:bottom w:val="single" w:sz="4" w:space="0" w:color="auto"/>
            </w:tcBorders>
          </w:tcPr>
          <w:p w:rsidR="006B11B3" w:rsidRPr="006B11B3" w:rsidRDefault="006B11B3" w:rsidP="006B11B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7" w:type="pct"/>
          </w:tcPr>
          <w:p w:rsidR="006B11B3" w:rsidRPr="006B11B3" w:rsidRDefault="006B11B3" w:rsidP="006B11B3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B11B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ФИО (полностью)</w:t>
            </w:r>
          </w:p>
        </w:tc>
      </w:tr>
      <w:tr w:rsidR="006B11B3" w:rsidRPr="006B11B3" w:rsidTr="006B11B3">
        <w:trPr>
          <w:jc w:val="right"/>
        </w:trPr>
        <w:tc>
          <w:tcPr>
            <w:tcW w:w="1896" w:type="pct"/>
          </w:tcPr>
          <w:p w:rsidR="006B11B3" w:rsidRPr="006B11B3" w:rsidRDefault="006B11B3" w:rsidP="006B11B3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437" w:type="pct"/>
            <w:tcBorders>
              <w:top w:val="single" w:sz="4" w:space="0" w:color="auto"/>
            </w:tcBorders>
          </w:tcPr>
          <w:p w:rsidR="006B11B3" w:rsidRPr="006B11B3" w:rsidRDefault="006B11B3" w:rsidP="006B11B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B11B3">
              <w:rPr>
                <w:rFonts w:ascii="Times New Roman" w:hAnsi="Times New Roman" w:cs="Times New Roman"/>
                <w:sz w:val="20"/>
                <w:szCs w:val="24"/>
              </w:rPr>
              <w:t>подпись</w:t>
            </w:r>
          </w:p>
        </w:tc>
        <w:tc>
          <w:tcPr>
            <w:tcW w:w="1667" w:type="pct"/>
          </w:tcPr>
          <w:p w:rsidR="006B11B3" w:rsidRPr="006B11B3" w:rsidRDefault="006B11B3" w:rsidP="006B11B3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</w:tbl>
    <w:p w:rsidR="006B11B3" w:rsidRPr="006B11B3" w:rsidRDefault="006B11B3" w:rsidP="006B11B3">
      <w:pPr>
        <w:rPr>
          <w:rFonts w:ascii="Times New Roman" w:hAnsi="Times New Roman" w:cs="Times New Roman"/>
        </w:rPr>
      </w:pPr>
    </w:p>
    <w:sectPr w:rsidR="006B11B3" w:rsidRPr="006B1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765B5"/>
    <w:multiLevelType w:val="hybridMultilevel"/>
    <w:tmpl w:val="A590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1B3"/>
    <w:rsid w:val="0067726F"/>
    <w:rsid w:val="0067788B"/>
    <w:rsid w:val="006B11B3"/>
    <w:rsid w:val="00813F7E"/>
    <w:rsid w:val="009239C3"/>
    <w:rsid w:val="009C41D5"/>
    <w:rsid w:val="009C7B0D"/>
    <w:rsid w:val="00EA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878F5-B356-4F68-B80A-C278181E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C41D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D3361-AF6A-4EE8-AD5C-F5DF6BE5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</dc:creator>
  <cp:keywords/>
  <dc:description/>
  <cp:lastModifiedBy>Matishova</cp:lastModifiedBy>
  <cp:revision>5</cp:revision>
  <dcterms:created xsi:type="dcterms:W3CDTF">2021-02-10T12:39:00Z</dcterms:created>
  <dcterms:modified xsi:type="dcterms:W3CDTF">2022-09-27T14:06:00Z</dcterms:modified>
</cp:coreProperties>
</file>