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89" w:rsidRDefault="00252394" w:rsidP="001A009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D3745">
        <w:rPr>
          <w:rFonts w:ascii="Times New Roman" w:hAnsi="Times New Roman" w:cs="Times New Roman"/>
          <w:b/>
          <w:color w:val="C00000"/>
          <w:sz w:val="28"/>
          <w:szCs w:val="28"/>
        </w:rPr>
        <w:t>ПОВЕСТКА ДНЯ</w:t>
      </w:r>
    </w:p>
    <w:p w:rsidR="002604DB" w:rsidRPr="00FB502F" w:rsidRDefault="002604DB" w:rsidP="001A009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6"/>
          <w:szCs w:val="6"/>
        </w:rPr>
      </w:pPr>
    </w:p>
    <w:p w:rsidR="001A0092" w:rsidRPr="00DD3745" w:rsidRDefault="003F7B89" w:rsidP="001A0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D3745">
        <w:rPr>
          <w:rFonts w:ascii="Times New Roman" w:hAnsi="Times New Roman" w:cs="Times New Roman"/>
          <w:b/>
          <w:color w:val="C00000"/>
          <w:sz w:val="28"/>
          <w:szCs w:val="28"/>
        </w:rPr>
        <w:t>Расширенно</w:t>
      </w:r>
      <w:r w:rsidR="005E2F99" w:rsidRPr="00DD3745">
        <w:rPr>
          <w:rFonts w:ascii="Times New Roman" w:hAnsi="Times New Roman" w:cs="Times New Roman"/>
          <w:b/>
          <w:color w:val="C00000"/>
          <w:sz w:val="28"/>
          <w:szCs w:val="28"/>
        </w:rPr>
        <w:t>го заседания Президиума ЮНЦ РАН</w:t>
      </w:r>
    </w:p>
    <w:p w:rsidR="003F7B89" w:rsidRDefault="003F7B89" w:rsidP="001A0092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DD3745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5E2F99" w:rsidRPr="00DD374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Задачи государства в становлении морского и пресноводного рыбоводства. Опыт, ошибки и перспективы </w:t>
      </w:r>
      <w:proofErr w:type="spellStart"/>
      <w:r w:rsidR="005E2F99" w:rsidRPr="00DD374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импортозамещения</w:t>
      </w:r>
      <w:proofErr w:type="spellEnd"/>
      <w:r w:rsidRPr="0058000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</w:p>
    <w:p w:rsidR="004E789F" w:rsidRPr="00AF0BAB" w:rsidRDefault="004E789F" w:rsidP="004E789F">
      <w:pPr>
        <w:tabs>
          <w:tab w:val="left" w:pos="1560"/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tbl>
      <w:tblPr>
        <w:tblW w:w="0" w:type="auto"/>
        <w:tblLook w:val="04A0"/>
      </w:tblPr>
      <w:tblGrid>
        <w:gridCol w:w="5920"/>
        <w:gridCol w:w="4217"/>
      </w:tblGrid>
      <w:tr w:rsidR="004E789F" w:rsidRPr="001A0092" w:rsidTr="00C13D5A">
        <w:tc>
          <w:tcPr>
            <w:tcW w:w="5920" w:type="dxa"/>
          </w:tcPr>
          <w:p w:rsidR="004E789F" w:rsidRPr="004E789F" w:rsidRDefault="004E789F" w:rsidP="00C13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89F">
              <w:rPr>
                <w:rFonts w:ascii="Times New Roman" w:hAnsi="Times New Roman" w:cs="Times New Roman"/>
                <w:sz w:val="28"/>
                <w:szCs w:val="28"/>
              </w:rPr>
              <w:t>Ростовская область,</w:t>
            </w:r>
          </w:p>
          <w:p w:rsidR="004E789F" w:rsidRPr="004E789F" w:rsidRDefault="004E789F" w:rsidP="00C13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89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E789F">
              <w:rPr>
                <w:rFonts w:ascii="Times New Roman" w:hAnsi="Times New Roman" w:cs="Times New Roman"/>
                <w:sz w:val="28"/>
                <w:szCs w:val="28"/>
              </w:rPr>
              <w:t>Кагальниик</w:t>
            </w:r>
            <w:proofErr w:type="spellEnd"/>
            <w:r w:rsidRPr="004E789F">
              <w:rPr>
                <w:rFonts w:ascii="Times New Roman" w:hAnsi="Times New Roman" w:cs="Times New Roman"/>
                <w:sz w:val="28"/>
                <w:szCs w:val="28"/>
              </w:rPr>
              <w:t>, ул. Береговая, 58а</w:t>
            </w:r>
          </w:p>
          <w:p w:rsidR="004E789F" w:rsidRPr="004E789F" w:rsidRDefault="004E789F" w:rsidP="00C13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89F">
              <w:rPr>
                <w:rFonts w:ascii="Times New Roman" w:hAnsi="Times New Roman" w:cs="Times New Roman"/>
                <w:sz w:val="28"/>
                <w:szCs w:val="28"/>
              </w:rPr>
              <w:t>конференц-зал НИС «Кагальник»</w:t>
            </w:r>
          </w:p>
        </w:tc>
        <w:tc>
          <w:tcPr>
            <w:tcW w:w="4217" w:type="dxa"/>
          </w:tcPr>
          <w:p w:rsidR="004E789F" w:rsidRPr="004E789F" w:rsidRDefault="004E789F" w:rsidP="00C13D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789F">
              <w:rPr>
                <w:rFonts w:ascii="Times New Roman" w:hAnsi="Times New Roman" w:cs="Times New Roman"/>
                <w:sz w:val="28"/>
                <w:szCs w:val="28"/>
              </w:rPr>
              <w:t>10 июня 2015 г.</w:t>
            </w:r>
          </w:p>
          <w:p w:rsidR="004E789F" w:rsidRPr="004E789F" w:rsidRDefault="004E789F" w:rsidP="00C13D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78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E78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2604DB" w:rsidRPr="00796705" w:rsidRDefault="002604DB" w:rsidP="00FA3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96705" w:rsidRPr="00796705" w:rsidRDefault="00796705" w:rsidP="001A0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C60">
        <w:rPr>
          <w:rFonts w:ascii="Times New Roman" w:hAnsi="Times New Roman" w:cs="Times New Roman"/>
          <w:b/>
          <w:sz w:val="28"/>
          <w:szCs w:val="28"/>
        </w:rPr>
        <w:t>Приветственное слово представителей органов власти</w:t>
      </w:r>
    </w:p>
    <w:p w:rsidR="00796705" w:rsidRDefault="00796705" w:rsidP="00796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C60" w:rsidRPr="00156F9F" w:rsidRDefault="00C81C60" w:rsidP="00C81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F9F">
        <w:rPr>
          <w:rFonts w:ascii="Times New Roman" w:hAnsi="Times New Roman" w:cs="Times New Roman"/>
          <w:sz w:val="28"/>
          <w:szCs w:val="28"/>
        </w:rPr>
        <w:t>Научные доклады:</w:t>
      </w:r>
    </w:p>
    <w:p w:rsidR="00C81C60" w:rsidRPr="001A0092" w:rsidRDefault="00C81C60" w:rsidP="00C81C6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9F">
        <w:rPr>
          <w:rFonts w:ascii="Times New Roman" w:hAnsi="Times New Roman" w:cs="Times New Roman"/>
          <w:b/>
          <w:sz w:val="28"/>
          <w:szCs w:val="28"/>
        </w:rPr>
        <w:t xml:space="preserve">«Отечественный опыт </w:t>
      </w:r>
      <w:proofErr w:type="spellStart"/>
      <w:r w:rsidRPr="00156F9F">
        <w:rPr>
          <w:rFonts w:ascii="Times New Roman" w:hAnsi="Times New Roman" w:cs="Times New Roman"/>
          <w:b/>
          <w:sz w:val="28"/>
          <w:szCs w:val="28"/>
        </w:rPr>
        <w:t>аквакультуры</w:t>
      </w:r>
      <w:proofErr w:type="spellEnd"/>
      <w:r w:rsidRPr="00156F9F">
        <w:rPr>
          <w:rFonts w:ascii="Times New Roman" w:hAnsi="Times New Roman" w:cs="Times New Roman"/>
          <w:b/>
          <w:sz w:val="28"/>
          <w:szCs w:val="28"/>
        </w:rPr>
        <w:t xml:space="preserve"> и пути </w:t>
      </w:r>
      <w:proofErr w:type="spellStart"/>
      <w:r w:rsidRPr="00156F9F">
        <w:rPr>
          <w:rFonts w:ascii="Times New Roman" w:hAnsi="Times New Roman" w:cs="Times New Roman"/>
          <w:b/>
          <w:sz w:val="28"/>
          <w:szCs w:val="28"/>
        </w:rPr>
        <w:t>импортозамещения</w:t>
      </w:r>
      <w:proofErr w:type="spellEnd"/>
      <w:r w:rsidRPr="00156F9F">
        <w:rPr>
          <w:rFonts w:ascii="Times New Roman" w:hAnsi="Times New Roman" w:cs="Times New Roman"/>
          <w:b/>
          <w:sz w:val="28"/>
          <w:szCs w:val="28"/>
        </w:rPr>
        <w:t xml:space="preserve"> морепродуктов»</w:t>
      </w:r>
      <w:r>
        <w:rPr>
          <w:rFonts w:ascii="Times New Roman" w:hAnsi="Times New Roman" w:cs="Times New Roman"/>
          <w:sz w:val="28"/>
          <w:szCs w:val="28"/>
        </w:rPr>
        <w:t xml:space="preserve"> (15 мин)</w:t>
      </w:r>
    </w:p>
    <w:p w:rsidR="00C81C60" w:rsidRDefault="00C81C60" w:rsidP="00C81C60">
      <w:pPr>
        <w:pStyle w:val="a3"/>
        <w:tabs>
          <w:tab w:val="left" w:pos="993"/>
        </w:tabs>
        <w:autoSpaceDE w:val="0"/>
        <w:autoSpaceDN w:val="0"/>
        <w:adjustRightInd w:val="0"/>
        <w:spacing w:after="0" w:line="30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Председатель ЮНЦ РАН</w:t>
      </w:r>
    </w:p>
    <w:p w:rsidR="00C81C60" w:rsidRPr="001A0092" w:rsidRDefault="00C81C60" w:rsidP="00C81C60">
      <w:pPr>
        <w:pStyle w:val="a3"/>
        <w:tabs>
          <w:tab w:val="left" w:pos="993"/>
        </w:tabs>
        <w:autoSpaceDE w:val="0"/>
        <w:autoSpaceDN w:val="0"/>
        <w:adjustRightInd w:val="0"/>
        <w:spacing w:after="0" w:line="30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092">
        <w:rPr>
          <w:rFonts w:ascii="Times New Roman" w:hAnsi="Times New Roman" w:cs="Times New Roman"/>
          <w:i/>
          <w:sz w:val="28"/>
          <w:szCs w:val="28"/>
        </w:rPr>
        <w:t>академик Г</w:t>
      </w:r>
      <w:r>
        <w:rPr>
          <w:rFonts w:ascii="Times New Roman" w:hAnsi="Times New Roman" w:cs="Times New Roman"/>
          <w:i/>
          <w:sz w:val="28"/>
          <w:szCs w:val="28"/>
        </w:rPr>
        <w:t>еннадий Григорьевич</w:t>
      </w:r>
      <w:r w:rsidRPr="001A0092">
        <w:rPr>
          <w:rFonts w:ascii="Times New Roman" w:hAnsi="Times New Roman" w:cs="Times New Roman"/>
          <w:i/>
          <w:sz w:val="28"/>
          <w:szCs w:val="28"/>
        </w:rPr>
        <w:t xml:space="preserve"> Матишов</w:t>
      </w:r>
      <w:r w:rsidRPr="004760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1C60" w:rsidRPr="00FB502F" w:rsidRDefault="00C81C60" w:rsidP="00C81C60">
      <w:pPr>
        <w:pStyle w:val="a3"/>
        <w:tabs>
          <w:tab w:val="left" w:pos="993"/>
        </w:tabs>
        <w:autoSpaceDE w:val="0"/>
        <w:autoSpaceDN w:val="0"/>
        <w:adjustRightInd w:val="0"/>
        <w:spacing w:after="0" w:line="300" w:lineRule="auto"/>
        <w:ind w:left="567"/>
        <w:jc w:val="right"/>
        <w:rPr>
          <w:rFonts w:ascii="Times New Roman" w:hAnsi="Times New Roman" w:cs="Times New Roman"/>
          <w:sz w:val="6"/>
          <w:szCs w:val="6"/>
        </w:rPr>
      </w:pPr>
    </w:p>
    <w:p w:rsidR="00C81C60" w:rsidRPr="002425C9" w:rsidRDefault="00C81C60" w:rsidP="00C81C6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9F">
        <w:rPr>
          <w:rFonts w:ascii="Times New Roman" w:hAnsi="Times New Roman" w:cs="Times New Roman"/>
          <w:b/>
          <w:sz w:val="28"/>
          <w:szCs w:val="28"/>
        </w:rPr>
        <w:t xml:space="preserve">«Опыт внедрения разработок для </w:t>
      </w:r>
      <w:proofErr w:type="gramStart"/>
      <w:r w:rsidRPr="00156F9F">
        <w:rPr>
          <w:rFonts w:ascii="Times New Roman" w:hAnsi="Times New Roman" w:cs="Times New Roman"/>
          <w:b/>
          <w:sz w:val="28"/>
          <w:szCs w:val="28"/>
        </w:rPr>
        <w:t>фермерской</w:t>
      </w:r>
      <w:proofErr w:type="gramEnd"/>
      <w:r w:rsidRPr="00156F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F9F">
        <w:rPr>
          <w:rFonts w:ascii="Times New Roman" w:hAnsi="Times New Roman" w:cs="Times New Roman"/>
          <w:b/>
          <w:sz w:val="28"/>
          <w:szCs w:val="28"/>
        </w:rPr>
        <w:t>аквакультуры</w:t>
      </w:r>
      <w:proofErr w:type="spellEnd"/>
      <w:r w:rsidRPr="00156F9F">
        <w:rPr>
          <w:rFonts w:ascii="Times New Roman" w:hAnsi="Times New Roman" w:cs="Times New Roman"/>
          <w:b/>
          <w:sz w:val="28"/>
          <w:szCs w:val="28"/>
        </w:rPr>
        <w:t>»</w:t>
      </w:r>
    </w:p>
    <w:p w:rsidR="00C81C60" w:rsidRDefault="00C81C60" w:rsidP="00C81C60">
      <w:pPr>
        <w:spacing w:after="0" w:line="30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Заведующая отделом водных биоресурсов бассейнов южных морей</w:t>
      </w:r>
      <w:r>
        <w:rPr>
          <w:rFonts w:ascii="Times New Roman" w:hAnsi="Times New Roman" w:cs="Times New Roman"/>
          <w:i/>
          <w:sz w:val="28"/>
          <w:szCs w:val="28"/>
        </w:rPr>
        <w:t xml:space="preserve"> ЮНЦ</w:t>
      </w:r>
    </w:p>
    <w:p w:rsidR="00C81C60" w:rsidRDefault="00C81C60" w:rsidP="00C81C60">
      <w:pPr>
        <w:tabs>
          <w:tab w:val="left" w:pos="993"/>
        </w:tabs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394">
        <w:rPr>
          <w:rFonts w:ascii="Times New Roman" w:hAnsi="Times New Roman" w:cs="Times New Roman"/>
          <w:i/>
          <w:sz w:val="28"/>
          <w:szCs w:val="28"/>
        </w:rPr>
        <w:t>д. </w:t>
      </w:r>
      <w:r>
        <w:rPr>
          <w:rFonts w:ascii="Times New Roman" w:hAnsi="Times New Roman" w:cs="Times New Roman"/>
          <w:i/>
          <w:sz w:val="28"/>
          <w:szCs w:val="28"/>
        </w:rPr>
        <w:t>биол</w:t>
      </w:r>
      <w:r w:rsidRPr="00252394">
        <w:rPr>
          <w:rFonts w:ascii="Times New Roman" w:hAnsi="Times New Roman" w:cs="Times New Roman"/>
          <w:i/>
          <w:sz w:val="28"/>
          <w:szCs w:val="28"/>
        </w:rPr>
        <w:t xml:space="preserve">. н.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Елена Николаевна Пономарёва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C60" w:rsidRPr="00984CFD" w:rsidRDefault="00C81C60" w:rsidP="00C81C60">
      <w:pPr>
        <w:tabs>
          <w:tab w:val="left" w:pos="993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10"/>
          <w:szCs w:val="10"/>
        </w:rPr>
      </w:pPr>
    </w:p>
    <w:p w:rsidR="00C81C60" w:rsidRPr="00156F9F" w:rsidRDefault="00C81C60" w:rsidP="00C81C60">
      <w:pPr>
        <w:tabs>
          <w:tab w:val="left" w:pos="993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156F9F">
        <w:rPr>
          <w:rFonts w:ascii="Times New Roman" w:hAnsi="Times New Roman" w:cs="Times New Roman"/>
          <w:b/>
          <w:sz w:val="28"/>
          <w:szCs w:val="28"/>
        </w:rPr>
        <w:t>«Причины торможения товарного рыбоводства на Европейском Севере»</w:t>
      </w:r>
    </w:p>
    <w:p w:rsidR="00C81C60" w:rsidRDefault="00C81C60" w:rsidP="00C81C60">
      <w:pPr>
        <w:tabs>
          <w:tab w:val="left" w:pos="993"/>
        </w:tabs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Профессор Мурманского морского биологического института КНЦ РАН</w:t>
      </w:r>
    </w:p>
    <w:p w:rsidR="00C81C60" w:rsidRPr="00984CFD" w:rsidRDefault="00C81C60" w:rsidP="00C81C60">
      <w:pPr>
        <w:tabs>
          <w:tab w:val="left" w:pos="993"/>
        </w:tabs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.н. Н.Г. Журавлева</w:t>
      </w:r>
    </w:p>
    <w:p w:rsidR="00C81C60" w:rsidRPr="00FB502F" w:rsidRDefault="00C81C60" w:rsidP="00C81C60">
      <w:pPr>
        <w:tabs>
          <w:tab w:val="left" w:pos="993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6"/>
          <w:szCs w:val="6"/>
        </w:rPr>
      </w:pPr>
    </w:p>
    <w:p w:rsidR="00157462" w:rsidRPr="00157462" w:rsidRDefault="00157462" w:rsidP="00C81C60">
      <w:pPr>
        <w:tabs>
          <w:tab w:val="left" w:pos="993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«Научное обеспечение и анализ направления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юга России»</w:t>
      </w:r>
    </w:p>
    <w:p w:rsidR="00C81C60" w:rsidRDefault="00C81C60" w:rsidP="00C81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2394">
        <w:rPr>
          <w:rFonts w:ascii="Times New Roman" w:hAnsi="Times New Roman" w:cs="Times New Roman"/>
          <w:i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i/>
          <w:sz w:val="28"/>
          <w:szCs w:val="28"/>
        </w:rPr>
        <w:t>Краснодарского филиала ВНИРО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КрасНИИРХ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81C60" w:rsidRPr="007A5872" w:rsidRDefault="00C81C60" w:rsidP="00C81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иол.н. Валентин Яковлевич Скляров</w:t>
      </w:r>
    </w:p>
    <w:p w:rsidR="00C81C60" w:rsidRPr="00FB502F" w:rsidRDefault="00C81C60" w:rsidP="00C81C60">
      <w:pPr>
        <w:tabs>
          <w:tab w:val="left" w:pos="993"/>
        </w:tabs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sz w:val="6"/>
          <w:szCs w:val="6"/>
        </w:rPr>
      </w:pPr>
    </w:p>
    <w:p w:rsidR="00C81C60" w:rsidRDefault="00C81C60" w:rsidP="00C8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6F9F">
        <w:rPr>
          <w:rFonts w:ascii="Times New Roman" w:hAnsi="Times New Roman" w:cs="Times New Roman"/>
          <w:b/>
          <w:sz w:val="28"/>
          <w:szCs w:val="28"/>
        </w:rPr>
        <w:t>«</w:t>
      </w:r>
      <w:r w:rsidRPr="00A241F8">
        <w:rPr>
          <w:rFonts w:ascii="Times New Roman" w:hAnsi="Times New Roman" w:cs="Times New Roman"/>
          <w:b/>
          <w:sz w:val="28"/>
          <w:szCs w:val="28"/>
        </w:rPr>
        <w:t xml:space="preserve">Критический анализ современных технологий в </w:t>
      </w:r>
      <w:proofErr w:type="spellStart"/>
      <w:r w:rsidRPr="00A241F8">
        <w:rPr>
          <w:rFonts w:ascii="Times New Roman" w:hAnsi="Times New Roman" w:cs="Times New Roman"/>
          <w:b/>
          <w:sz w:val="28"/>
          <w:szCs w:val="28"/>
        </w:rPr>
        <w:t>аквакультуре</w:t>
      </w:r>
      <w:proofErr w:type="spellEnd"/>
      <w:r w:rsidRPr="00156F9F">
        <w:rPr>
          <w:rFonts w:ascii="Times New Roman" w:hAnsi="Times New Roman" w:cs="Times New Roman"/>
          <w:b/>
          <w:sz w:val="28"/>
          <w:szCs w:val="28"/>
        </w:rPr>
        <w:t>»</w:t>
      </w:r>
    </w:p>
    <w:p w:rsidR="00C81C60" w:rsidRDefault="00C81C60" w:rsidP="00C81C6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Кафедра водных биоресурсов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МГУ ТУ им. К.Г. Разумовского, д</w:t>
      </w:r>
      <w:r w:rsidRPr="00252394">
        <w:rPr>
          <w:rFonts w:ascii="Times New Roman" w:hAnsi="Times New Roman" w:cs="Times New Roman"/>
          <w:i/>
          <w:sz w:val="28"/>
          <w:szCs w:val="28"/>
        </w:rPr>
        <w:t>. </w:t>
      </w:r>
      <w:r>
        <w:rPr>
          <w:rFonts w:ascii="Times New Roman" w:hAnsi="Times New Roman" w:cs="Times New Roman"/>
          <w:i/>
          <w:sz w:val="28"/>
          <w:szCs w:val="28"/>
        </w:rPr>
        <w:t>биол</w:t>
      </w:r>
      <w:r w:rsidRPr="00252394">
        <w:rPr>
          <w:rFonts w:ascii="Times New Roman" w:hAnsi="Times New Roman" w:cs="Times New Roman"/>
          <w:i/>
          <w:sz w:val="28"/>
          <w:szCs w:val="28"/>
        </w:rPr>
        <w:t xml:space="preserve">. н. </w:t>
      </w:r>
      <w:r>
        <w:rPr>
          <w:rFonts w:ascii="Times New Roman" w:hAnsi="Times New Roman" w:cs="Times New Roman"/>
          <w:i/>
          <w:sz w:val="28"/>
          <w:szCs w:val="28"/>
        </w:rPr>
        <w:t>Владимир Иванович Козлов</w:t>
      </w:r>
    </w:p>
    <w:p w:rsidR="00C81C60" w:rsidRPr="00FB502F" w:rsidRDefault="00C81C60" w:rsidP="00C81C60">
      <w:pPr>
        <w:pStyle w:val="a3"/>
        <w:tabs>
          <w:tab w:val="left" w:pos="993"/>
        </w:tabs>
        <w:autoSpaceDE w:val="0"/>
        <w:autoSpaceDN w:val="0"/>
        <w:adjustRightInd w:val="0"/>
        <w:spacing w:after="0" w:line="300" w:lineRule="auto"/>
        <w:ind w:left="0"/>
        <w:jc w:val="right"/>
        <w:rPr>
          <w:rFonts w:ascii="Times New Roman" w:hAnsi="Times New Roman" w:cs="Times New Roman"/>
          <w:i/>
          <w:sz w:val="6"/>
          <w:szCs w:val="6"/>
        </w:rPr>
      </w:pPr>
    </w:p>
    <w:p w:rsidR="00C81C60" w:rsidRPr="00156F9F" w:rsidRDefault="00C81C60" w:rsidP="00C8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9F">
        <w:rPr>
          <w:rFonts w:ascii="Times New Roman" w:hAnsi="Times New Roman" w:cs="Times New Roman"/>
          <w:b/>
          <w:sz w:val="28"/>
          <w:szCs w:val="28"/>
        </w:rPr>
        <w:t xml:space="preserve">«Необходимые обстоятельства для подъема производства рыбных комбикормов в условиях </w:t>
      </w:r>
      <w:proofErr w:type="spellStart"/>
      <w:r w:rsidRPr="00156F9F">
        <w:rPr>
          <w:rFonts w:ascii="Times New Roman" w:hAnsi="Times New Roman" w:cs="Times New Roman"/>
          <w:b/>
          <w:sz w:val="28"/>
          <w:szCs w:val="28"/>
        </w:rPr>
        <w:t>импортозамещения</w:t>
      </w:r>
      <w:proofErr w:type="spellEnd"/>
      <w:r w:rsidRPr="00156F9F">
        <w:rPr>
          <w:rFonts w:ascii="Times New Roman" w:hAnsi="Times New Roman" w:cs="Times New Roman"/>
          <w:b/>
          <w:sz w:val="28"/>
          <w:szCs w:val="28"/>
        </w:rPr>
        <w:t>»</w:t>
      </w:r>
    </w:p>
    <w:p w:rsidR="00C81C60" w:rsidRPr="00580005" w:rsidRDefault="00C81C60" w:rsidP="00C8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81C60" w:rsidRDefault="00C81C60" w:rsidP="00C81C60">
      <w:pPr>
        <w:pStyle w:val="a3"/>
        <w:tabs>
          <w:tab w:val="left" w:pos="993"/>
        </w:tabs>
        <w:autoSpaceDE w:val="0"/>
        <w:autoSpaceDN w:val="0"/>
        <w:adjustRightInd w:val="0"/>
        <w:spacing w:after="0" w:line="30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Заведующий кафедрой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водных биоресурсов АГТУ, Астрахань</w:t>
      </w:r>
    </w:p>
    <w:p w:rsidR="00C81C60" w:rsidRDefault="00C81C60" w:rsidP="00C81C60">
      <w:pPr>
        <w:pStyle w:val="a3"/>
        <w:tabs>
          <w:tab w:val="left" w:pos="993"/>
        </w:tabs>
        <w:autoSpaceDE w:val="0"/>
        <w:autoSpaceDN w:val="0"/>
        <w:adjustRightInd w:val="0"/>
        <w:spacing w:after="0" w:line="30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252394">
        <w:rPr>
          <w:rFonts w:ascii="Times New Roman" w:hAnsi="Times New Roman" w:cs="Times New Roman"/>
          <w:i/>
          <w:sz w:val="28"/>
          <w:szCs w:val="28"/>
        </w:rPr>
        <w:t>. </w:t>
      </w:r>
      <w:r>
        <w:rPr>
          <w:rFonts w:ascii="Times New Roman" w:hAnsi="Times New Roman" w:cs="Times New Roman"/>
          <w:i/>
          <w:sz w:val="28"/>
          <w:szCs w:val="28"/>
        </w:rPr>
        <w:t>биол</w:t>
      </w:r>
      <w:r w:rsidRPr="00252394">
        <w:rPr>
          <w:rFonts w:ascii="Times New Roman" w:hAnsi="Times New Roman" w:cs="Times New Roman"/>
          <w:i/>
          <w:sz w:val="28"/>
          <w:szCs w:val="28"/>
        </w:rPr>
        <w:t xml:space="preserve">. н. </w:t>
      </w:r>
      <w:r>
        <w:rPr>
          <w:rFonts w:ascii="Times New Roman" w:hAnsi="Times New Roman" w:cs="Times New Roman"/>
          <w:i/>
          <w:sz w:val="28"/>
          <w:szCs w:val="28"/>
        </w:rPr>
        <w:t>Сергей Владимирович Пономарев</w:t>
      </w:r>
    </w:p>
    <w:p w:rsidR="00C81C60" w:rsidRPr="00FB502F" w:rsidRDefault="00C81C60" w:rsidP="00C81C60">
      <w:pPr>
        <w:pStyle w:val="a3"/>
        <w:pBdr>
          <w:bottom w:val="single" w:sz="4" w:space="1" w:color="auto"/>
        </w:pBdr>
        <w:tabs>
          <w:tab w:val="left" w:pos="993"/>
        </w:tabs>
        <w:autoSpaceDE w:val="0"/>
        <w:autoSpaceDN w:val="0"/>
        <w:adjustRightInd w:val="0"/>
        <w:spacing w:after="0" w:line="300" w:lineRule="auto"/>
        <w:ind w:left="0"/>
        <w:jc w:val="right"/>
        <w:rPr>
          <w:rFonts w:ascii="Times New Roman" w:hAnsi="Times New Roman" w:cs="Times New Roman"/>
          <w:i/>
          <w:sz w:val="6"/>
          <w:szCs w:val="6"/>
        </w:rPr>
      </w:pPr>
    </w:p>
    <w:p w:rsidR="00C81C60" w:rsidRDefault="00C81C60" w:rsidP="00C81C60">
      <w:pPr>
        <w:pStyle w:val="a3"/>
        <w:pBdr>
          <w:bottom w:val="single" w:sz="4" w:space="1" w:color="auto"/>
        </w:pBdr>
        <w:tabs>
          <w:tab w:val="left" w:pos="993"/>
        </w:tabs>
        <w:autoSpaceDE w:val="0"/>
        <w:autoSpaceDN w:val="0"/>
        <w:adjustRightInd w:val="0"/>
        <w:spacing w:after="0" w:line="30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B502F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кредитования </w:t>
      </w:r>
      <w:r w:rsidRPr="00FB502F">
        <w:rPr>
          <w:rFonts w:ascii="Times New Roman" w:hAnsi="Times New Roman" w:cs="Times New Roman"/>
          <w:b/>
          <w:sz w:val="28"/>
          <w:szCs w:val="28"/>
        </w:rPr>
        <w:t>частных инвести</w:t>
      </w:r>
      <w:r>
        <w:rPr>
          <w:rFonts w:ascii="Times New Roman" w:hAnsi="Times New Roman" w:cs="Times New Roman"/>
          <w:b/>
          <w:sz w:val="28"/>
          <w:szCs w:val="28"/>
        </w:rPr>
        <w:t xml:space="preserve">ционных проектов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аквакультуре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1C60" w:rsidRPr="00AF0BAB" w:rsidRDefault="00C81C60" w:rsidP="00AF0BAB">
      <w:pPr>
        <w:pStyle w:val="a3"/>
        <w:pBdr>
          <w:bottom w:val="single" w:sz="4" w:space="1" w:color="auto"/>
        </w:pBdr>
        <w:tabs>
          <w:tab w:val="left" w:pos="993"/>
        </w:tabs>
        <w:autoSpaceDE w:val="0"/>
        <w:autoSpaceDN w:val="0"/>
        <w:adjustRightInd w:val="0"/>
        <w:spacing w:after="0" w:line="30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502F">
        <w:rPr>
          <w:rFonts w:ascii="Times New Roman" w:hAnsi="Times New Roman" w:cs="Times New Roman"/>
          <w:i/>
          <w:sz w:val="28"/>
          <w:szCs w:val="28"/>
        </w:rPr>
        <w:t>главный рыбовод ООО «КАВИАР КУБАНИ»</w:t>
      </w:r>
      <w:r>
        <w:rPr>
          <w:rFonts w:ascii="Times New Roman" w:hAnsi="Times New Roman" w:cs="Times New Roman"/>
          <w:i/>
          <w:sz w:val="28"/>
          <w:szCs w:val="28"/>
        </w:rPr>
        <w:t xml:space="preserve"> Василий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Ерофеевич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Дубов </w:t>
      </w:r>
    </w:p>
    <w:p w:rsidR="00C81C60" w:rsidRDefault="00C81C60" w:rsidP="00C81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92">
        <w:rPr>
          <w:rFonts w:ascii="Times New Roman" w:hAnsi="Times New Roman" w:cs="Times New Roman"/>
          <w:b/>
          <w:sz w:val="28"/>
          <w:szCs w:val="28"/>
        </w:rPr>
        <w:t>Разное</w:t>
      </w:r>
    </w:p>
    <w:p w:rsidR="00C81C60" w:rsidRPr="006C72FB" w:rsidRDefault="00C81C60" w:rsidP="00C81C60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6C72FB">
        <w:rPr>
          <w:rFonts w:ascii="Times New Roman" w:hAnsi="Times New Roman" w:cs="Times New Roman"/>
          <w:iCs/>
          <w:sz w:val="28"/>
          <w:szCs w:val="28"/>
        </w:rPr>
        <w:t xml:space="preserve">Экскурсия по </w:t>
      </w:r>
      <w:r w:rsidRPr="006C72FB">
        <w:rPr>
          <w:rFonts w:ascii="Times New Roman" w:hAnsi="Times New Roman"/>
          <w:sz w:val="28"/>
          <w:szCs w:val="28"/>
        </w:rPr>
        <w:t>экспериментальному комплексу ЮНЦ по разработке технологий сохранени</w:t>
      </w:r>
      <w:r>
        <w:rPr>
          <w:rFonts w:ascii="Times New Roman" w:hAnsi="Times New Roman"/>
          <w:sz w:val="28"/>
          <w:szCs w:val="28"/>
        </w:rPr>
        <w:t>я</w:t>
      </w:r>
      <w:r w:rsidRPr="006C72FB">
        <w:rPr>
          <w:rFonts w:ascii="Times New Roman" w:hAnsi="Times New Roman"/>
          <w:sz w:val="28"/>
          <w:szCs w:val="28"/>
        </w:rPr>
        <w:t xml:space="preserve"> редких и исчезающих видов рыб Азово-Черноморского и Каспийского бассейнов</w:t>
      </w:r>
    </w:p>
    <w:p w:rsidR="00C81C60" w:rsidRPr="00FB502F" w:rsidRDefault="00C81C60" w:rsidP="00C81C60">
      <w:pPr>
        <w:pStyle w:val="a3"/>
        <w:spacing w:after="0" w:line="240" w:lineRule="auto"/>
        <w:ind w:left="426" w:hanging="284"/>
        <w:jc w:val="both"/>
        <w:rPr>
          <w:rFonts w:ascii="Times New Roman" w:hAnsi="Times New Roman"/>
          <w:sz w:val="6"/>
          <w:szCs w:val="6"/>
        </w:rPr>
      </w:pPr>
    </w:p>
    <w:p w:rsidR="00AF0BAB" w:rsidRDefault="00C81C60" w:rsidP="00AF0BAB">
      <w:pPr>
        <w:pStyle w:val="a3"/>
        <w:numPr>
          <w:ilvl w:val="0"/>
          <w:numId w:val="5"/>
        </w:numPr>
        <w:pBdr>
          <w:bottom w:val="single" w:sz="4" w:space="1" w:color="auto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604DB">
        <w:rPr>
          <w:rFonts w:ascii="Times New Roman" w:hAnsi="Times New Roman"/>
          <w:sz w:val="28"/>
          <w:szCs w:val="28"/>
        </w:rPr>
        <w:t xml:space="preserve">Дегустация продукции </w:t>
      </w:r>
      <w:proofErr w:type="spellStart"/>
      <w:r w:rsidRPr="002604DB">
        <w:rPr>
          <w:rFonts w:ascii="Times New Roman" w:hAnsi="Times New Roman"/>
          <w:sz w:val="28"/>
          <w:szCs w:val="28"/>
        </w:rPr>
        <w:t>аквакультуры</w:t>
      </w:r>
      <w:proofErr w:type="spellEnd"/>
    </w:p>
    <w:p w:rsidR="00C81C60" w:rsidRPr="00580005" w:rsidRDefault="00C81C60" w:rsidP="00AF0BAB">
      <w:pPr>
        <w:tabs>
          <w:tab w:val="left" w:pos="2212"/>
        </w:tabs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* </w:t>
      </w:r>
      <w:r w:rsidRPr="00580005">
        <w:rPr>
          <w:rFonts w:ascii="Times New Roman" w:hAnsi="Times New Roman" w:cs="Times New Roman"/>
          <w:iCs/>
          <w:sz w:val="20"/>
          <w:szCs w:val="20"/>
        </w:rPr>
        <w:t>Мероприятие проводится в рамках реализации ФЦП «Исследования и разработки по приоритетным направлениям развития научно-технологического комплекса на 2014-2020 годы» (проекты 14.604.21.0098, 14.604.21.0129).</w:t>
      </w:r>
    </w:p>
    <w:sectPr w:rsidR="00C81C60" w:rsidRPr="00580005" w:rsidSect="00AF0BAB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905"/>
    <w:multiLevelType w:val="hybridMultilevel"/>
    <w:tmpl w:val="E2E406EC"/>
    <w:lvl w:ilvl="0" w:tplc="97E84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E069F8"/>
    <w:multiLevelType w:val="hybridMultilevel"/>
    <w:tmpl w:val="7A382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34528D"/>
    <w:multiLevelType w:val="hybridMultilevel"/>
    <w:tmpl w:val="F7D2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00759"/>
    <w:multiLevelType w:val="hybridMultilevel"/>
    <w:tmpl w:val="3768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91960"/>
    <w:multiLevelType w:val="hybridMultilevel"/>
    <w:tmpl w:val="61A80392"/>
    <w:lvl w:ilvl="0" w:tplc="BAACF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3B7"/>
    <w:rsid w:val="00031171"/>
    <w:rsid w:val="0003282C"/>
    <w:rsid w:val="00045294"/>
    <w:rsid w:val="000641DB"/>
    <w:rsid w:val="000666A3"/>
    <w:rsid w:val="00093F17"/>
    <w:rsid w:val="000C2762"/>
    <w:rsid w:val="000F3EDC"/>
    <w:rsid w:val="00100821"/>
    <w:rsid w:val="0011342C"/>
    <w:rsid w:val="00124456"/>
    <w:rsid w:val="00154467"/>
    <w:rsid w:val="00156F9F"/>
    <w:rsid w:val="00157462"/>
    <w:rsid w:val="001A0092"/>
    <w:rsid w:val="001B24CD"/>
    <w:rsid w:val="00214321"/>
    <w:rsid w:val="0021496A"/>
    <w:rsid w:val="00222242"/>
    <w:rsid w:val="00222717"/>
    <w:rsid w:val="002425C9"/>
    <w:rsid w:val="00252394"/>
    <w:rsid w:val="00252849"/>
    <w:rsid w:val="002604DB"/>
    <w:rsid w:val="002925BA"/>
    <w:rsid w:val="002A506A"/>
    <w:rsid w:val="002C6204"/>
    <w:rsid w:val="002D77F4"/>
    <w:rsid w:val="002E1A9C"/>
    <w:rsid w:val="003570B5"/>
    <w:rsid w:val="00365DEF"/>
    <w:rsid w:val="003B5F58"/>
    <w:rsid w:val="003E4570"/>
    <w:rsid w:val="003F7B89"/>
    <w:rsid w:val="00400AE6"/>
    <w:rsid w:val="00416975"/>
    <w:rsid w:val="00476075"/>
    <w:rsid w:val="004A284D"/>
    <w:rsid w:val="004A57A4"/>
    <w:rsid w:val="004E1611"/>
    <w:rsid w:val="004E1A6E"/>
    <w:rsid w:val="004E789F"/>
    <w:rsid w:val="00535599"/>
    <w:rsid w:val="005665A8"/>
    <w:rsid w:val="00572630"/>
    <w:rsid w:val="00577004"/>
    <w:rsid w:val="00577BE8"/>
    <w:rsid w:val="00580005"/>
    <w:rsid w:val="005A328D"/>
    <w:rsid w:val="005E2F99"/>
    <w:rsid w:val="00601958"/>
    <w:rsid w:val="00633C8E"/>
    <w:rsid w:val="0064242B"/>
    <w:rsid w:val="00684226"/>
    <w:rsid w:val="006B7EF8"/>
    <w:rsid w:val="006C72FB"/>
    <w:rsid w:val="006E38A5"/>
    <w:rsid w:val="00704BDF"/>
    <w:rsid w:val="00753BED"/>
    <w:rsid w:val="00781272"/>
    <w:rsid w:val="00787778"/>
    <w:rsid w:val="00796705"/>
    <w:rsid w:val="007A5872"/>
    <w:rsid w:val="007B567A"/>
    <w:rsid w:val="007E2174"/>
    <w:rsid w:val="00840E85"/>
    <w:rsid w:val="00893664"/>
    <w:rsid w:val="008A45C3"/>
    <w:rsid w:val="00925FBA"/>
    <w:rsid w:val="009661D1"/>
    <w:rsid w:val="00984B92"/>
    <w:rsid w:val="00984CFD"/>
    <w:rsid w:val="009A2F53"/>
    <w:rsid w:val="009B05A4"/>
    <w:rsid w:val="009D2C37"/>
    <w:rsid w:val="009D557A"/>
    <w:rsid w:val="00A46894"/>
    <w:rsid w:val="00A762E7"/>
    <w:rsid w:val="00A9174E"/>
    <w:rsid w:val="00AC4F7B"/>
    <w:rsid w:val="00AC6B67"/>
    <w:rsid w:val="00AC7A85"/>
    <w:rsid w:val="00AE420F"/>
    <w:rsid w:val="00AF0BAB"/>
    <w:rsid w:val="00AF44A2"/>
    <w:rsid w:val="00AF7668"/>
    <w:rsid w:val="00B217EC"/>
    <w:rsid w:val="00B75BA7"/>
    <w:rsid w:val="00C0639D"/>
    <w:rsid w:val="00C07775"/>
    <w:rsid w:val="00C441A2"/>
    <w:rsid w:val="00C51FEF"/>
    <w:rsid w:val="00C81C60"/>
    <w:rsid w:val="00CE77FC"/>
    <w:rsid w:val="00D25226"/>
    <w:rsid w:val="00D34639"/>
    <w:rsid w:val="00D421B0"/>
    <w:rsid w:val="00D843B7"/>
    <w:rsid w:val="00DD3745"/>
    <w:rsid w:val="00DE4296"/>
    <w:rsid w:val="00DF1C01"/>
    <w:rsid w:val="00E13062"/>
    <w:rsid w:val="00E73A6F"/>
    <w:rsid w:val="00EB774F"/>
    <w:rsid w:val="00EC5790"/>
    <w:rsid w:val="00FA372D"/>
    <w:rsid w:val="00FB502F"/>
    <w:rsid w:val="00FE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57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D3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374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8A45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Avxentyev</dc:creator>
  <cp:lastModifiedBy>Вадим</cp:lastModifiedBy>
  <cp:revision>3</cp:revision>
  <cp:lastPrinted>2015-05-26T07:14:00Z</cp:lastPrinted>
  <dcterms:created xsi:type="dcterms:W3CDTF">2015-05-28T08:46:00Z</dcterms:created>
  <dcterms:modified xsi:type="dcterms:W3CDTF">2015-05-28T08:46:00Z</dcterms:modified>
</cp:coreProperties>
</file>